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E5496"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79FD017"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08FED4C8" w14:textId="77777777" w:rsidR="007C681C" w:rsidRPr="008D2E26" w:rsidRDefault="007C681C" w:rsidP="007C681C">
      <w:pPr>
        <w:pStyle w:val="a3"/>
        <w:spacing w:line="240" w:lineRule="auto"/>
        <w:jc w:val="center"/>
        <w:rPr>
          <w:rFonts w:ascii="Sylfaen" w:hAnsi="Sylfaen"/>
          <w:i w:val="0"/>
          <w:sz w:val="22"/>
          <w:szCs w:val="22"/>
        </w:rPr>
      </w:pPr>
    </w:p>
    <w:p w14:paraId="3335A8A4" w14:textId="54544BDB"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of "</w:t>
      </w:r>
      <w:r w:rsidR="004417F7">
        <w:rPr>
          <w:rFonts w:ascii="Sylfaen" w:hAnsi="Sylfaen"/>
          <w:i w:val="0"/>
          <w:lang w:val="hy-AM"/>
        </w:rPr>
        <w:t>31</w:t>
      </w:r>
      <w:r w:rsidR="006F4540">
        <w:rPr>
          <w:rFonts w:ascii="Sylfaen" w:hAnsi="Sylfaen"/>
          <w:i w:val="0"/>
        </w:rPr>
        <w:t xml:space="preserve"> </w:t>
      </w:r>
      <w:r w:rsidR="008B1D19">
        <w:rPr>
          <w:rFonts w:ascii="Sylfaen" w:hAnsi="Sylfaen"/>
          <w:i w:val="0"/>
        </w:rPr>
        <w:t>January</w:t>
      </w:r>
      <w:r w:rsidRPr="007E0883">
        <w:rPr>
          <w:rFonts w:ascii="Sylfaen" w:hAnsi="Sylfaen"/>
          <w:i w:val="0"/>
        </w:rPr>
        <w:t>" of 20</w:t>
      </w:r>
      <w:r w:rsidRPr="007E0883">
        <w:rPr>
          <w:rFonts w:ascii="Sylfaen" w:hAnsi="Sylfaen"/>
          <w:i w:val="0"/>
          <w:lang w:val="en-US"/>
        </w:rPr>
        <w:t>2</w:t>
      </w:r>
      <w:r w:rsidR="008B1D19">
        <w:rPr>
          <w:rFonts w:ascii="Sylfaen" w:hAnsi="Sylfaen"/>
          <w:i w:val="0"/>
          <w:lang w:val="en-US"/>
        </w:rPr>
        <w:t>5</w:t>
      </w:r>
      <w:r w:rsidRPr="007E0883">
        <w:rPr>
          <w:rFonts w:ascii="Sylfaen" w:hAnsi="Sylfaen"/>
          <w:i w:val="0"/>
        </w:rPr>
        <w:t xml:space="preserve"> and is published pursuant to Article 27 of the Law of the Republic of Armenia "On procurement"</w:t>
      </w:r>
    </w:p>
    <w:p w14:paraId="420AE7FD" w14:textId="5096FA23" w:rsidR="00642CA0" w:rsidRDefault="007C681C" w:rsidP="007C3A65">
      <w:pPr>
        <w:pStyle w:val="a3"/>
        <w:spacing w:line="240" w:lineRule="auto"/>
        <w:jc w:val="center"/>
        <w:rPr>
          <w:rFonts w:ascii="Sylfaen" w:hAnsi="Sylfaen"/>
          <w:i w:val="0"/>
          <w:lang w:val="hy-AM"/>
        </w:rPr>
      </w:pPr>
      <w:r w:rsidRPr="008D2E26">
        <w:rPr>
          <w:rFonts w:ascii="Sylfaen" w:hAnsi="Sylfaen"/>
          <w:i w:val="0"/>
          <w:sz w:val="22"/>
          <w:szCs w:val="22"/>
        </w:rPr>
        <w:t xml:space="preserve">Code of the price quotation </w:t>
      </w:r>
      <w:r w:rsidR="00BF79A2">
        <w:rPr>
          <w:rFonts w:ascii="Sylfaen" w:hAnsi="Sylfaen"/>
          <w:i w:val="0"/>
          <w:lang w:val="af-ZA"/>
        </w:rPr>
        <w:t>ԱՄԱՀ-ՀՈՐ-ԳՀԾՁԲ-25/10</w:t>
      </w:r>
    </w:p>
    <w:p w14:paraId="2826A0F0" w14:textId="77777777" w:rsidR="00C342A0" w:rsidRPr="008D2E26" w:rsidRDefault="00C342A0" w:rsidP="00C342A0">
      <w:pPr>
        <w:pStyle w:val="a3"/>
        <w:spacing w:line="240" w:lineRule="auto"/>
        <w:jc w:val="center"/>
        <w:rPr>
          <w:rFonts w:ascii="Sylfaen" w:hAnsi="Sylfaen"/>
          <w:i w:val="0"/>
          <w:sz w:val="22"/>
          <w:szCs w:val="22"/>
          <w:lang w:val="af-ZA"/>
        </w:rPr>
      </w:pPr>
      <w:bookmarkStart w:id="0" w:name="_GoBack"/>
      <w:r w:rsidRPr="008D2E26">
        <w:rPr>
          <w:rFonts w:ascii="Sylfaen" w:hAnsi="Sylfaen"/>
          <w:i w:val="0"/>
          <w:sz w:val="22"/>
          <w:szCs w:val="22"/>
          <w:lang w:val="af-ZA"/>
        </w:rPr>
        <w:t>The procurement procedure is organized on the basis of part 6 of article 15</w:t>
      </w:r>
    </w:p>
    <w:p w14:paraId="4492D9D6" w14:textId="2F1FADCA" w:rsidR="007C3A65" w:rsidRPr="008D2E26" w:rsidRDefault="00C342A0" w:rsidP="00C342A0">
      <w:pPr>
        <w:pStyle w:val="a3"/>
        <w:spacing w:line="240" w:lineRule="auto"/>
        <w:ind w:left="938" w:right="783" w:firstLine="0"/>
        <w:jc w:val="center"/>
        <w:rPr>
          <w:rFonts w:ascii="Sylfaen" w:hAnsi="Sylfaen"/>
          <w:i w:val="0"/>
          <w:sz w:val="22"/>
          <w:szCs w:val="22"/>
          <w:lang w:val="en-US"/>
        </w:rPr>
      </w:pPr>
      <w:r w:rsidRPr="008D2E26">
        <w:rPr>
          <w:rFonts w:ascii="Sylfaen" w:hAnsi="Sylfaen"/>
          <w:i w:val="0"/>
          <w:sz w:val="22"/>
          <w:szCs w:val="22"/>
          <w:lang w:val="af-ZA"/>
        </w:rPr>
        <w:t xml:space="preserve">  RA Law &lt;&lt;On Procurement&gt;&gt;</w:t>
      </w:r>
    </w:p>
    <w:bookmarkEnd w:id="0"/>
    <w:p w14:paraId="50BBCC1F" w14:textId="527C1C36" w:rsidR="00E668F7" w:rsidRDefault="000D7123" w:rsidP="0016759B">
      <w:pPr>
        <w:pStyle w:val="a3"/>
        <w:spacing w:line="240" w:lineRule="auto"/>
        <w:ind w:firstLine="0"/>
        <w:rPr>
          <w:rFonts w:ascii="Sylfaen" w:hAnsi="Sylfaen" w:cs="Courier New"/>
          <w:i w:val="0"/>
          <w:sz w:val="22"/>
          <w:szCs w:val="22"/>
          <w:lang w:val="en-US" w:eastAsia="ru-RU"/>
        </w:rPr>
      </w:pPr>
      <w:r>
        <w:rPr>
          <w:rFonts w:ascii="Sylfaen" w:hAnsi="Sylfaen" w:cs="Courier New"/>
          <w:i w:val="0"/>
          <w:sz w:val="22"/>
          <w:szCs w:val="22"/>
          <w:lang w:val="hy-AM" w:eastAsia="ru-RU"/>
        </w:rPr>
        <w:t xml:space="preserve">   </w:t>
      </w:r>
      <w:r w:rsidR="00C342A0">
        <w:rPr>
          <w:rFonts w:ascii="Sylfaen" w:hAnsi="Sylfaen" w:cs="Courier New"/>
          <w:i w:val="0"/>
          <w:sz w:val="22"/>
          <w:szCs w:val="22"/>
          <w:lang w:val="hy-AM" w:eastAsia="ru-RU"/>
        </w:rPr>
        <w:t xml:space="preserve">  </w:t>
      </w:r>
      <w:r>
        <w:rPr>
          <w:rFonts w:ascii="Sylfaen" w:hAnsi="Sylfaen" w:cs="Courier New"/>
          <w:i w:val="0"/>
          <w:sz w:val="22"/>
          <w:szCs w:val="22"/>
          <w:lang w:val="hy-AM" w:eastAsia="ru-RU"/>
        </w:rPr>
        <w:t xml:space="preserve"> </w:t>
      </w:r>
      <w:r w:rsidR="00E668F7" w:rsidRPr="008D52FC">
        <w:rPr>
          <w:rFonts w:ascii="Sylfaen" w:hAnsi="Sylfaen" w:cs="Courier New"/>
          <w:i w:val="0"/>
          <w:sz w:val="22"/>
          <w:szCs w:val="22"/>
          <w:lang w:val="en-US" w:eastAsia="ru-RU"/>
        </w:rPr>
        <w:t xml:space="preserve">The contracting </w:t>
      </w:r>
      <w:proofErr w:type="spellStart"/>
      <w:r w:rsidR="00E668F7" w:rsidRPr="008D52FC">
        <w:rPr>
          <w:rFonts w:ascii="Sylfaen" w:hAnsi="Sylfaen" w:cs="Courier New"/>
          <w:i w:val="0"/>
          <w:sz w:val="22"/>
          <w:szCs w:val="22"/>
          <w:lang w:val="en-US" w:eastAsia="ru-RU"/>
        </w:rPr>
        <w:t>authority</w:t>
      </w:r>
      <w:proofErr w:type="gramStart"/>
      <w:r w:rsidR="00E668F7" w:rsidRPr="008D52FC">
        <w:rPr>
          <w:rFonts w:ascii="Sylfaen" w:hAnsi="Sylfaen" w:cs="Courier New"/>
          <w:i w:val="0"/>
          <w:sz w:val="22"/>
          <w:szCs w:val="22"/>
          <w:lang w:val="en-US" w:eastAsia="ru-RU"/>
        </w:rPr>
        <w:t>,Ara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s</w:t>
      </w:r>
      <w:proofErr w:type="spellEnd"/>
      <w:proofErr w:type="gramEnd"/>
      <w:r w:rsidR="00E668F7" w:rsidRPr="008D52FC">
        <w:rPr>
          <w:rFonts w:ascii="Sylfaen" w:hAnsi="Sylfaen" w:cs="Courier New"/>
          <w:i w:val="0"/>
          <w:sz w:val="22"/>
          <w:szCs w:val="22"/>
          <w:lang w:val="en-US" w:eastAsia="ru-RU"/>
        </w:rPr>
        <w:t xml:space="preserve">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0133A3C5" w14:textId="23C7EBC0" w:rsidR="004417F7" w:rsidRDefault="004417F7" w:rsidP="004417F7">
      <w:pPr>
        <w:pStyle w:val="HTML"/>
        <w:shd w:val="clear" w:color="auto" w:fill="F8F9FA"/>
        <w:rPr>
          <w:rFonts w:ascii="Sylfaen" w:hAnsi="Sylfaen"/>
          <w:color w:val="1F1F1F"/>
          <w:sz w:val="22"/>
          <w:szCs w:val="22"/>
          <w:lang w:val="hy-AM"/>
        </w:rPr>
      </w:pPr>
      <w:r>
        <w:rPr>
          <w:rStyle w:val="y2iqfc"/>
          <w:rFonts w:ascii="Sylfaen" w:hAnsi="Sylfaen"/>
          <w:color w:val="1F1F1F"/>
          <w:sz w:val="24"/>
          <w:szCs w:val="24"/>
          <w:lang w:val="hy-AM"/>
        </w:rPr>
        <w:t xml:space="preserve">   </w:t>
      </w:r>
      <w:r w:rsidRPr="004417F7">
        <w:rPr>
          <w:rStyle w:val="y2iqfc"/>
          <w:rFonts w:ascii="Sylfaen" w:hAnsi="Sylfaen"/>
          <w:color w:val="1F1F1F"/>
          <w:sz w:val="24"/>
          <w:szCs w:val="24"/>
          <w:lang w:val="en"/>
        </w:rPr>
        <w:t xml:space="preserve">As a result of this procedure, the selected participant will be offered, in the prescribed manner, to sign a contract for the development of design-budget documents and cost estimation services for drilling 2 (two) boreholes/water wells for the purpose of irrigation in the settlement of </w:t>
      </w:r>
      <w:proofErr w:type="spellStart"/>
      <w:r w:rsidRPr="004417F7">
        <w:rPr>
          <w:rStyle w:val="y2iqfc"/>
          <w:rFonts w:ascii="Sylfaen" w:hAnsi="Sylfaen"/>
          <w:color w:val="1F1F1F"/>
          <w:sz w:val="24"/>
          <w:szCs w:val="24"/>
          <w:lang w:val="en"/>
        </w:rPr>
        <w:t>Griboyedov</w:t>
      </w:r>
      <w:proofErr w:type="spellEnd"/>
      <w:r w:rsidRPr="004417F7">
        <w:rPr>
          <w:rStyle w:val="y2iqfc"/>
          <w:rFonts w:ascii="Sylfaen" w:hAnsi="Sylfaen"/>
          <w:color w:val="1F1F1F"/>
          <w:sz w:val="24"/>
          <w:szCs w:val="24"/>
          <w:lang w:val="en"/>
        </w:rPr>
        <w:t xml:space="preserve">, </w:t>
      </w:r>
      <w:proofErr w:type="spellStart"/>
      <w:r w:rsidRPr="004417F7">
        <w:rPr>
          <w:rStyle w:val="y2iqfc"/>
          <w:rFonts w:ascii="Sylfaen" w:hAnsi="Sylfaen"/>
          <w:color w:val="1F1F1F"/>
          <w:sz w:val="24"/>
          <w:szCs w:val="24"/>
          <w:lang w:val="en"/>
        </w:rPr>
        <w:t>Araks</w:t>
      </w:r>
      <w:proofErr w:type="spellEnd"/>
      <w:r w:rsidRPr="004417F7">
        <w:rPr>
          <w:rStyle w:val="y2iqfc"/>
          <w:rFonts w:ascii="Sylfaen" w:hAnsi="Sylfaen"/>
          <w:color w:val="1F1F1F"/>
          <w:sz w:val="24"/>
          <w:szCs w:val="24"/>
          <w:lang w:val="en"/>
        </w:rPr>
        <w:t xml:space="preserve"> community, Armavir </w:t>
      </w:r>
      <w:proofErr w:type="spellStart"/>
      <w:r w:rsidRPr="004417F7">
        <w:rPr>
          <w:rStyle w:val="y2iqfc"/>
          <w:rFonts w:ascii="Sylfaen" w:hAnsi="Sylfaen"/>
          <w:color w:val="1F1F1F"/>
          <w:sz w:val="24"/>
          <w:szCs w:val="24"/>
          <w:lang w:val="en"/>
        </w:rPr>
        <w:t>marz</w:t>
      </w:r>
      <w:proofErr w:type="spellEnd"/>
      <w:r w:rsidRPr="004417F7">
        <w:rPr>
          <w:rStyle w:val="y2iqfc"/>
          <w:rFonts w:ascii="Sylfaen" w:hAnsi="Sylfaen"/>
          <w:color w:val="1F1F1F"/>
          <w:sz w:val="24"/>
          <w:szCs w:val="24"/>
          <w:lang w:val="en"/>
        </w:rPr>
        <w:t>, RA (hereinafter referred to as the contract).</w:t>
      </w:r>
      <w:r w:rsidR="006F4540">
        <w:rPr>
          <w:rFonts w:ascii="Sylfaen" w:hAnsi="Sylfaen"/>
          <w:color w:val="1F1F1F"/>
          <w:sz w:val="22"/>
          <w:szCs w:val="22"/>
          <w:lang w:val="hy-AM"/>
        </w:rPr>
        <w:t xml:space="preserve">    </w:t>
      </w:r>
    </w:p>
    <w:p w14:paraId="44F37606" w14:textId="77777777" w:rsidR="007C681C" w:rsidRPr="004743AB" w:rsidRDefault="000D7123" w:rsidP="004743AB">
      <w:pPr>
        <w:pStyle w:val="HTML"/>
        <w:shd w:val="clear" w:color="auto" w:fill="F8F9FA"/>
        <w:rPr>
          <w:rFonts w:ascii="Sylfaen" w:hAnsi="Sylfaen"/>
          <w:i/>
          <w:sz w:val="22"/>
          <w:szCs w:val="22"/>
          <w:lang w:val="en-US"/>
        </w:rPr>
      </w:pPr>
      <w:r>
        <w:rPr>
          <w:rFonts w:ascii="Sylfaen" w:hAnsi="Sylfaen"/>
          <w:sz w:val="22"/>
          <w:szCs w:val="22"/>
          <w:lang w:val="hy-AM"/>
        </w:rPr>
        <w:t xml:space="preserve">    </w:t>
      </w:r>
      <w:r w:rsidR="007C681C" w:rsidRPr="004743AB">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4743AB">
        <w:rPr>
          <w:rFonts w:ascii="Sylfaen" w:hAnsi="Sylfaen"/>
          <w:sz w:val="22"/>
          <w:szCs w:val="22"/>
          <w:lang w:val="en-US"/>
        </w:rPr>
        <w:t>organisation</w:t>
      </w:r>
      <w:proofErr w:type="spellEnd"/>
      <w:r w:rsidR="007C681C" w:rsidRPr="004743AB">
        <w:rPr>
          <w:rFonts w:ascii="Sylfaen" w:hAnsi="Sylfaen"/>
          <w:sz w:val="22"/>
          <w:szCs w:val="22"/>
          <w:lang w:val="en-US"/>
        </w:rPr>
        <w:t xml:space="preserve"> or a stateless person, shall have equal right to participate in this price quotation.</w:t>
      </w:r>
    </w:p>
    <w:p w14:paraId="4B03A5BC" w14:textId="77777777" w:rsidR="007C681C" w:rsidRPr="00EE3CA5" w:rsidRDefault="000D7123" w:rsidP="007C681C">
      <w:pPr>
        <w:jc w:val="both"/>
        <w:rPr>
          <w:rFonts w:ascii="Sylfaen" w:hAnsi="Sylfaen"/>
          <w:sz w:val="22"/>
          <w:szCs w:val="22"/>
        </w:rPr>
      </w:pPr>
      <w:r>
        <w:rPr>
          <w:rFonts w:ascii="Sylfaen" w:hAnsi="Sylfaen"/>
          <w:sz w:val="22"/>
          <w:szCs w:val="22"/>
          <w:lang w:val="hy-AM"/>
        </w:rPr>
        <w:t xml:space="preserve">    </w:t>
      </w:r>
      <w:r w:rsidR="007C681C"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5FA0A2A" w14:textId="77777777" w:rsidR="007C681C" w:rsidRPr="00EE3CA5" w:rsidRDefault="000D7123"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464EA8A" w14:textId="47ABDEE5" w:rsidR="007C681C" w:rsidRPr="00EE3CA5" w:rsidRDefault="000D7123"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EE3CA5">
        <w:rPr>
          <w:rFonts w:ascii="Sylfaen" w:hAnsi="Sylfaen"/>
          <w:i w:val="0"/>
          <w:sz w:val="22"/>
          <w:szCs w:val="22"/>
        </w:rPr>
        <w:t xml:space="preserve">For receiving the hard copy of the invitation for the price quotation, it is necessary to apply to the contracting authority by </w:t>
      </w:r>
      <w:r w:rsidR="00B468F0" w:rsidRPr="00EE3CA5">
        <w:rPr>
          <w:rFonts w:ascii="Sylfaen" w:hAnsi="Sylfaen"/>
          <w:b/>
          <w:i w:val="0"/>
          <w:sz w:val="22"/>
          <w:szCs w:val="22"/>
          <w:lang w:val="en-US"/>
        </w:rPr>
        <w:t>1</w:t>
      </w:r>
      <w:r>
        <w:rPr>
          <w:rFonts w:ascii="Sylfaen" w:hAnsi="Sylfaen"/>
          <w:b/>
          <w:i w:val="0"/>
          <w:sz w:val="22"/>
          <w:szCs w:val="22"/>
          <w:lang w:val="hy-AM"/>
        </w:rPr>
        <w:t>1</w:t>
      </w:r>
      <w:r w:rsidR="005E6631">
        <w:rPr>
          <w:rFonts w:ascii="Sylfaen" w:hAnsi="Sylfaen"/>
          <w:b/>
          <w:i w:val="0"/>
          <w:sz w:val="22"/>
          <w:szCs w:val="22"/>
          <w:lang w:val="en-US"/>
        </w:rPr>
        <w:t>:</w:t>
      </w:r>
      <w:r w:rsidR="00752DE0">
        <w:rPr>
          <w:rFonts w:ascii="Sylfaen" w:hAnsi="Sylfaen"/>
          <w:b/>
          <w:i w:val="0"/>
          <w:sz w:val="22"/>
          <w:szCs w:val="22"/>
          <w:lang w:val="en-US"/>
        </w:rPr>
        <w:t>0</w:t>
      </w:r>
      <w:r w:rsidR="00B468F0" w:rsidRPr="00EE3CA5">
        <w:rPr>
          <w:rFonts w:ascii="Sylfaen" w:hAnsi="Sylfaen"/>
          <w:b/>
          <w:i w:val="0"/>
          <w:sz w:val="22"/>
          <w:szCs w:val="22"/>
          <w:lang w:val="en-US"/>
        </w:rPr>
        <w:t>0</w:t>
      </w:r>
      <w:r w:rsidR="007C681C" w:rsidRPr="00EE3CA5">
        <w:rPr>
          <w:rFonts w:ascii="Sylfaen" w:hAnsi="Sylfaen"/>
          <w:b/>
          <w:i w:val="0"/>
          <w:sz w:val="22"/>
          <w:szCs w:val="22"/>
        </w:rPr>
        <w:t>o'clock of the</w:t>
      </w:r>
      <w:r w:rsidR="004417F7">
        <w:rPr>
          <w:rFonts w:ascii="Sylfaen" w:hAnsi="Sylfaen"/>
          <w:b/>
          <w:i w:val="0"/>
          <w:sz w:val="22"/>
          <w:szCs w:val="22"/>
          <w:lang w:val="hy-AM"/>
        </w:rPr>
        <w:t xml:space="preserve"> </w:t>
      </w:r>
      <w:r w:rsidR="00111C54" w:rsidRPr="00111C54">
        <w:rPr>
          <w:rFonts w:ascii="Sylfaen" w:hAnsi="Sylfaen"/>
          <w:b/>
          <w:i w:val="0"/>
          <w:sz w:val="22"/>
          <w:szCs w:val="22"/>
          <w:lang w:val="en-US"/>
        </w:rPr>
        <w:t xml:space="preserve">7 </w:t>
      </w:r>
      <w:proofErr w:type="spellStart"/>
      <w:proofErr w:type="gramStart"/>
      <w:r w:rsidR="007C681C" w:rsidRPr="00EE3CA5">
        <w:rPr>
          <w:rFonts w:ascii="Sylfaen" w:hAnsi="Sylfaen"/>
          <w:b/>
          <w:i w:val="0"/>
          <w:sz w:val="22"/>
          <w:szCs w:val="22"/>
          <w:lang w:val="en-US"/>
        </w:rPr>
        <w:t>th</w:t>
      </w:r>
      <w:proofErr w:type="spellEnd"/>
      <w:proofErr w:type="gramEnd"/>
      <w:r w:rsidR="007C681C" w:rsidRPr="00EE3CA5">
        <w:rPr>
          <w:rFonts w:ascii="Sylfaen" w:hAnsi="Sylfaen"/>
          <w:b/>
          <w:i w:val="0"/>
          <w:sz w:val="22"/>
          <w:szCs w:val="22"/>
        </w:rPr>
        <w:t xml:space="preserve"> day</w:t>
      </w:r>
      <w:r w:rsidR="007C681C" w:rsidRPr="00EE3CA5">
        <w:rPr>
          <w:rFonts w:ascii="Sylfaen" w:hAnsi="Sylfaen"/>
          <w:i w:val="0"/>
          <w:sz w:val="22"/>
          <w:szCs w:val="22"/>
        </w:rPr>
        <w:t xml:space="preserve"> from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6E867E95" w14:textId="77777777"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B2FACA" w14:textId="77777777" w:rsidR="007C681C" w:rsidRPr="00EE3CA5" w:rsidRDefault="000D7123"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454BD726" w14:textId="77777777"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 xml:space="preserve">must be submitted to the following </w:t>
      </w:r>
      <w:proofErr w:type="spellStart"/>
      <w:r w:rsidRPr="005A7CCD">
        <w:rPr>
          <w:rFonts w:ascii="Sylfaen" w:hAnsi="Sylfaen"/>
          <w:i w:val="0"/>
          <w:sz w:val="22"/>
          <w:szCs w:val="22"/>
        </w:rPr>
        <w:t>address</w:t>
      </w:r>
      <w:proofErr w:type="gramStart"/>
      <w:r w:rsidRPr="005A7CCD">
        <w:rPr>
          <w:rFonts w:ascii="Sylfaen" w:hAnsi="Sylfaen"/>
          <w:i w:val="0"/>
          <w:sz w:val="22"/>
          <w:szCs w:val="22"/>
        </w:rPr>
        <w:t>:</w:t>
      </w:r>
      <w:r w:rsidR="005A7CCD" w:rsidRPr="005A7CCD">
        <w:rPr>
          <w:rStyle w:val="y2iqfc"/>
          <w:rFonts w:ascii="inherit" w:hAnsi="inherit"/>
          <w:i w:val="0"/>
          <w:color w:val="202124"/>
          <w:sz w:val="22"/>
          <w:szCs w:val="22"/>
        </w:rPr>
        <w:t>Araks</w:t>
      </w:r>
      <w:proofErr w:type="spellEnd"/>
      <w:proofErr w:type="gramEnd"/>
      <w:r w:rsidR="005A7CCD" w:rsidRPr="005A7CCD">
        <w:rPr>
          <w:rStyle w:val="y2iqfc"/>
          <w:rFonts w:ascii="inherit" w:hAnsi="inherit"/>
          <w:i w:val="0"/>
          <w:color w:val="202124"/>
          <w:sz w:val="22"/>
          <w:szCs w:val="22"/>
        </w:rPr>
        <w:t xml:space="preserve"> community municipality of Armavir </w:t>
      </w:r>
      <w:proofErr w:type="spellStart"/>
      <w:r w:rsidR="005A7CCD" w:rsidRPr="005A7CCD">
        <w:rPr>
          <w:rStyle w:val="y2iqfc"/>
          <w:rFonts w:ascii="inherit" w:hAnsi="inherit"/>
          <w:i w:val="0"/>
          <w:color w:val="202124"/>
          <w:sz w:val="22"/>
          <w:szCs w:val="22"/>
        </w:rPr>
        <w:t>marz</w:t>
      </w:r>
      <w:proofErr w:type="spellEnd"/>
      <w:r w:rsidR="005A7CCD" w:rsidRPr="005A7CCD">
        <w:rPr>
          <w:rStyle w:val="y2iqfc"/>
          <w:rFonts w:ascii="inherit" w:hAnsi="inherit"/>
          <w:i w:val="0"/>
          <w:color w:val="202124"/>
          <w:sz w:val="22"/>
          <w:szCs w:val="22"/>
        </w:rPr>
        <w:t xml:space="preserve">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2545E6">
        <w:rPr>
          <w:rFonts w:ascii="Sylfaen" w:hAnsi="Sylfaen"/>
          <w:i w:val="0"/>
          <w:sz w:val="22"/>
          <w:szCs w:val="22"/>
          <w:lang w:val="hy-AM"/>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00111C54">
        <w:rPr>
          <w:rFonts w:ascii="Sylfaen" w:hAnsi="Sylfaen"/>
          <w:i w:val="0"/>
          <w:sz w:val="22"/>
          <w:szCs w:val="22"/>
          <w:lang w:val="hy-AM"/>
        </w:rPr>
        <w:t xml:space="preserve"> </w:t>
      </w:r>
      <w:r w:rsidRPr="005A7CCD">
        <w:rPr>
          <w:rFonts w:ascii="Sylfaen" w:hAnsi="Sylfaen"/>
          <w:i w:val="0"/>
          <w:sz w:val="22"/>
          <w:szCs w:val="22"/>
        </w:rPr>
        <w:t xml:space="preserve">o'clock of the </w:t>
      </w:r>
      <w:r w:rsidR="007550DC" w:rsidRPr="007550DC">
        <w:rPr>
          <w:rFonts w:ascii="Sylfaen" w:hAnsi="Sylfaen"/>
          <w:i w:val="0"/>
          <w:sz w:val="22"/>
          <w:szCs w:val="22"/>
          <w:lang w:val="en-US"/>
        </w:rPr>
        <w:t>7</w:t>
      </w:r>
      <w:r w:rsidRPr="005A7CCD">
        <w:rPr>
          <w:rFonts w:ascii="Sylfaen" w:hAnsi="Sylfaen"/>
          <w:i w:val="0"/>
          <w:sz w:val="22"/>
          <w:szCs w:val="22"/>
          <w:lang w:val="en-US"/>
        </w:rPr>
        <w:t>th</w:t>
      </w:r>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09899663" w14:textId="1B2F57F6" w:rsidR="007C681C" w:rsidRPr="00AA67B7" w:rsidRDefault="007C681C"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The bid opening will take place at the following address: </w:t>
      </w:r>
      <w:proofErr w:type="spellStart"/>
      <w:r w:rsidR="00BB434A" w:rsidRPr="00AA67B7">
        <w:rPr>
          <w:rFonts w:ascii="Sylfaen" w:hAnsi="Sylfaen"/>
          <w:i w:val="0"/>
          <w:sz w:val="22"/>
          <w:szCs w:val="22"/>
        </w:rPr>
        <w:t>Araqs</w:t>
      </w:r>
      <w:proofErr w:type="spellEnd"/>
      <w:r w:rsidR="002545E6">
        <w:rPr>
          <w:rFonts w:ascii="Sylfaen" w:hAnsi="Sylfaen"/>
          <w:i w:val="0"/>
          <w:sz w:val="22"/>
          <w:szCs w:val="22"/>
        </w:rPr>
        <w:t xml:space="preserve"> </w:t>
      </w:r>
      <w:proofErr w:type="spellStart"/>
      <w:r w:rsidR="00BB434A" w:rsidRPr="00AA67B7">
        <w:rPr>
          <w:rFonts w:ascii="Sylfaen" w:hAnsi="Sylfaen"/>
          <w:i w:val="0"/>
          <w:sz w:val="22"/>
          <w:szCs w:val="22"/>
        </w:rPr>
        <w:t>community</w:t>
      </w:r>
      <w:proofErr w:type="gramStart"/>
      <w:r w:rsidR="00BB434A" w:rsidRPr="00AA67B7">
        <w:rPr>
          <w:rFonts w:ascii="Sylfaen" w:hAnsi="Sylfaen"/>
          <w:i w:val="0"/>
          <w:sz w:val="22"/>
          <w:szCs w:val="22"/>
        </w:rPr>
        <w:t>,</w:t>
      </w:r>
      <w:r w:rsidR="00263A6C" w:rsidRPr="00AA67B7">
        <w:rPr>
          <w:rStyle w:val="y2iqfc"/>
          <w:rFonts w:ascii="inherit" w:hAnsi="inherit"/>
          <w:i w:val="0"/>
          <w:color w:val="202124"/>
          <w:sz w:val="22"/>
          <w:szCs w:val="22"/>
        </w:rPr>
        <w:t>municipality</w:t>
      </w:r>
      <w:proofErr w:type="spellEnd"/>
      <w:proofErr w:type="gramEnd"/>
      <w:r w:rsidR="00263A6C" w:rsidRPr="00AA67B7">
        <w:rPr>
          <w:rStyle w:val="y2iqfc"/>
          <w:rFonts w:ascii="inherit" w:hAnsi="inherit"/>
          <w:i w:val="0"/>
          <w:color w:val="202124"/>
          <w:sz w:val="22"/>
          <w:szCs w:val="22"/>
        </w:rPr>
        <w:t xml:space="preserve"> of Armavir </w:t>
      </w:r>
      <w:proofErr w:type="spellStart"/>
      <w:r w:rsidR="00263A6C" w:rsidRPr="00AA67B7">
        <w:rPr>
          <w:rStyle w:val="y2iqfc"/>
          <w:rFonts w:ascii="inherit" w:hAnsi="inherit"/>
          <w:i w:val="0"/>
          <w:color w:val="202124"/>
          <w:sz w:val="22"/>
          <w:szCs w:val="22"/>
        </w:rPr>
        <w:t>marz</w:t>
      </w:r>
      <w:proofErr w:type="spellEnd"/>
      <w:r w:rsidR="00263A6C" w:rsidRPr="00AA67B7">
        <w:rPr>
          <w:rStyle w:val="y2iqfc"/>
          <w:rFonts w:ascii="inherit" w:hAnsi="inherit"/>
          <w:i w:val="0"/>
          <w:color w:val="202124"/>
          <w:sz w:val="22"/>
          <w:szCs w:val="22"/>
        </w:rPr>
        <w:t xml:space="preserve"> of RA</w:t>
      </w:r>
      <w:r w:rsidRPr="00AA67B7">
        <w:rPr>
          <w:rFonts w:ascii="Sylfaen" w:hAnsi="Sylfaen"/>
          <w:i w:val="0"/>
          <w:sz w:val="22"/>
          <w:szCs w:val="22"/>
        </w:rPr>
        <w:t>,</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2545E6">
        <w:rPr>
          <w:rStyle w:val="y2iqfc"/>
          <w:rFonts w:ascii="Sylfaen" w:hAnsi="Sylfaen"/>
          <w:i w:val="0"/>
          <w:color w:val="202124"/>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263A6C" w:rsidRPr="00AA67B7">
        <w:rPr>
          <w:rFonts w:ascii="Sylfaen" w:hAnsi="Sylfaen"/>
          <w:i w:val="0"/>
          <w:sz w:val="22"/>
          <w:szCs w:val="22"/>
          <w:lang w:val="en-US"/>
        </w:rPr>
        <w:t>Building</w:t>
      </w:r>
      <w:r w:rsidRPr="00AA67B7">
        <w:rPr>
          <w:rFonts w:ascii="Sylfaen" w:hAnsi="Sylfaen"/>
          <w:i w:val="0"/>
          <w:sz w:val="22"/>
          <w:szCs w:val="22"/>
        </w:rPr>
        <w:t xml:space="preserve">on </w:t>
      </w:r>
      <w:r w:rsidR="000E209B" w:rsidRPr="00AA67B7">
        <w:rPr>
          <w:rFonts w:ascii="Sylfaen" w:hAnsi="Sylfaen"/>
          <w:i w:val="0"/>
          <w:sz w:val="22"/>
          <w:szCs w:val="22"/>
        </w:rPr>
        <w:t>"</w:t>
      </w:r>
      <w:r w:rsidR="004417F7">
        <w:rPr>
          <w:rFonts w:ascii="Sylfaen" w:hAnsi="Sylfaen"/>
          <w:i w:val="0"/>
          <w:sz w:val="22"/>
          <w:szCs w:val="22"/>
          <w:lang w:val="hy-AM"/>
        </w:rPr>
        <w:t>11</w:t>
      </w:r>
      <w:r w:rsidR="0077525B" w:rsidRPr="00AA67B7">
        <w:rPr>
          <w:rFonts w:ascii="Sylfaen" w:hAnsi="Sylfaen"/>
          <w:i w:val="0"/>
          <w:sz w:val="22"/>
          <w:szCs w:val="22"/>
        </w:rPr>
        <w:t>"</w:t>
      </w:r>
      <w:r w:rsidR="002545E6">
        <w:rPr>
          <w:rFonts w:ascii="Sylfaen" w:hAnsi="Sylfaen"/>
          <w:i w:val="0"/>
          <w:sz w:val="22"/>
          <w:szCs w:val="22"/>
          <w:lang w:val="hy-AM"/>
        </w:rPr>
        <w:t xml:space="preserve"> </w:t>
      </w:r>
      <w:r w:rsidR="000D7531" w:rsidRPr="00AA67B7">
        <w:rPr>
          <w:rFonts w:ascii="Sylfaen" w:hAnsi="Sylfaen"/>
          <w:i w:val="0"/>
          <w:sz w:val="22"/>
          <w:szCs w:val="22"/>
        </w:rPr>
        <w:t>"</w:t>
      </w:r>
      <w:r w:rsidR="008B1D19">
        <w:rPr>
          <w:rFonts w:ascii="Sylfaen" w:hAnsi="Sylfaen"/>
          <w:i w:val="0"/>
          <w:sz w:val="22"/>
          <w:szCs w:val="22"/>
        </w:rPr>
        <w:t>February</w:t>
      </w:r>
      <w:r w:rsidRPr="00AA67B7">
        <w:rPr>
          <w:rFonts w:ascii="Sylfaen" w:hAnsi="Sylfaen"/>
          <w:i w:val="0"/>
          <w:sz w:val="22"/>
          <w:szCs w:val="22"/>
        </w:rPr>
        <w:t>" "</w:t>
      </w:r>
      <w:r w:rsidRPr="00AA67B7">
        <w:rPr>
          <w:rFonts w:ascii="Sylfaen" w:hAnsi="Sylfaen"/>
          <w:i w:val="0"/>
          <w:sz w:val="22"/>
          <w:szCs w:val="22"/>
          <w:lang w:val="en-US"/>
        </w:rPr>
        <w:t>202</w:t>
      </w:r>
      <w:r w:rsidR="008B1D19">
        <w:rPr>
          <w:rFonts w:ascii="Sylfaen" w:hAnsi="Sylfaen"/>
          <w:i w:val="0"/>
          <w:sz w:val="22"/>
          <w:szCs w:val="22"/>
          <w:lang w:val="en-US"/>
        </w:rPr>
        <w:t>5</w:t>
      </w:r>
      <w:r w:rsidRPr="00AA67B7">
        <w:rPr>
          <w:rFonts w:ascii="Sylfaen" w:hAnsi="Sylfaen"/>
          <w:i w:val="0"/>
          <w:sz w:val="22"/>
          <w:szCs w:val="22"/>
        </w:rPr>
        <w:t xml:space="preserve">", at </w:t>
      </w:r>
      <w:r w:rsidR="005234F9" w:rsidRPr="00AA67B7">
        <w:rPr>
          <w:rFonts w:ascii="Sylfaen" w:hAnsi="Sylfaen"/>
          <w:i w:val="0"/>
          <w:sz w:val="22"/>
          <w:szCs w:val="22"/>
        </w:rPr>
        <w:t>1</w:t>
      </w:r>
      <w:r w:rsidR="002545E6">
        <w:rPr>
          <w:rFonts w:ascii="Sylfaen" w:hAnsi="Sylfaen"/>
          <w:i w:val="0"/>
          <w:sz w:val="22"/>
          <w:szCs w:val="22"/>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Pr="00AA67B7">
        <w:rPr>
          <w:rFonts w:ascii="Sylfaen" w:hAnsi="Sylfaen"/>
          <w:i w:val="0"/>
          <w:sz w:val="22"/>
          <w:szCs w:val="22"/>
        </w:rPr>
        <w:t xml:space="preserve">o'clock. </w:t>
      </w:r>
    </w:p>
    <w:p w14:paraId="7E5B15AC" w14:textId="77777777" w:rsidR="00C71674" w:rsidRPr="00C71674" w:rsidRDefault="00C71674"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sidRPr="00C71674">
        <w:rPr>
          <w:rFonts w:ascii="inherit" w:hAnsi="inherit" w:cs="Courier New"/>
          <w:color w:val="202124"/>
          <w:sz w:val="22"/>
          <w:szCs w:val="22"/>
          <w:lang w:eastAsia="ru-RU"/>
        </w:rPr>
        <w:t>An appeal against this procedure is carried out in accordance with the RA Law on Procurement and the RA Civil Procedure Code.</w:t>
      </w:r>
    </w:p>
    <w:p w14:paraId="075B7328" w14:textId="1F959E38"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you may apply to </w:t>
      </w:r>
      <w:proofErr w:type="spellStart"/>
      <w:r w:rsidR="008B1D19">
        <w:rPr>
          <w:rFonts w:ascii="Sylfaen" w:hAnsi="Sylfaen"/>
          <w:i w:val="0"/>
          <w:sz w:val="22"/>
          <w:szCs w:val="22"/>
        </w:rPr>
        <w:t>Lusik</w:t>
      </w:r>
      <w:proofErr w:type="spellEnd"/>
      <w:r w:rsidR="008B1D19">
        <w:rPr>
          <w:rFonts w:ascii="Sylfaen" w:hAnsi="Sylfaen"/>
          <w:i w:val="0"/>
          <w:sz w:val="22"/>
          <w:szCs w:val="22"/>
        </w:rPr>
        <w:t xml:space="preserve"> </w:t>
      </w:r>
      <w:proofErr w:type="spellStart"/>
      <w:r w:rsidR="008B1D19">
        <w:rPr>
          <w:rFonts w:ascii="Sylfaen" w:hAnsi="Sylfaen"/>
          <w:i w:val="0"/>
          <w:sz w:val="22"/>
          <w:szCs w:val="22"/>
        </w:rPr>
        <w:t>Agajanyan</w:t>
      </w:r>
      <w:proofErr w:type="spellEnd"/>
      <w:r w:rsidRPr="00EE3CA5">
        <w:rPr>
          <w:rFonts w:ascii="Sylfaen" w:hAnsi="Sylfaen"/>
          <w:i w:val="0"/>
          <w:sz w:val="22"/>
          <w:szCs w:val="22"/>
        </w:rPr>
        <w:t>, Secretary of the Evaluation Commission</w:t>
      </w:r>
    </w:p>
    <w:p w14:paraId="5A5D68D2" w14:textId="77777777"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00D312A0">
        <w:rPr>
          <w:rFonts w:ascii="Sylfaen" w:hAnsi="Sylfaen"/>
          <w:i w:val="0"/>
          <w:lang w:val="hy-AM"/>
        </w:rPr>
        <w:t>098 13 04 15</w:t>
      </w:r>
    </w:p>
    <w:p w14:paraId="4C8B2F55" w14:textId="77777777" w:rsidR="009A22A4" w:rsidRDefault="007C681C" w:rsidP="009A22A4">
      <w:pPr>
        <w:pStyle w:val="a3"/>
        <w:spacing w:line="240" w:lineRule="auto"/>
        <w:ind w:firstLine="0"/>
        <w:rPr>
          <w:rFonts w:ascii="Sylfaen" w:hAnsi="Sylfaen"/>
          <w:i w:val="0"/>
          <w:lang w:val="af-ZA"/>
        </w:rPr>
      </w:pPr>
      <w:r w:rsidRPr="00EE3CA5">
        <w:rPr>
          <w:rFonts w:ascii="Sylfaen" w:hAnsi="Sylfaen"/>
          <w:i w:val="0"/>
          <w:sz w:val="22"/>
          <w:szCs w:val="22"/>
        </w:rPr>
        <w:t>E-mail</w:t>
      </w:r>
      <w:r w:rsidR="00C35AC3">
        <w:rPr>
          <w:rFonts w:ascii="Sylfaen" w:hAnsi="Sylfaen"/>
          <w:i w:val="0"/>
          <w:sz w:val="22"/>
          <w:szCs w:val="22"/>
        </w:rPr>
        <w:t xml:space="preserve">: </w:t>
      </w:r>
      <w:hyperlink r:id="rId5" w:history="1">
        <w:r w:rsidR="00AA67B7" w:rsidRPr="0007140A">
          <w:rPr>
            <w:rStyle w:val="a7"/>
            <w:rFonts w:ascii="Sylfaen" w:hAnsi="Sylfaen"/>
            <w:i w:val="0"/>
            <w:lang w:val="af-ZA"/>
          </w:rPr>
          <w:t>araqsfinans@mail.ru</w:t>
        </w:r>
      </w:hyperlink>
    </w:p>
    <w:p w14:paraId="12A3B110" w14:textId="77777777" w:rsidR="000E3437" w:rsidRDefault="007C681C" w:rsidP="009A22A4">
      <w:pPr>
        <w:pStyle w:val="a3"/>
        <w:spacing w:line="240" w:lineRule="auto"/>
        <w:ind w:firstLine="0"/>
        <w:rPr>
          <w:rStyle w:val="y2iqfc"/>
          <w:rFonts w:ascii="inherit" w:hAnsi="inherit"/>
          <w:i w:val="0"/>
          <w:color w:val="202124"/>
          <w:sz w:val="22"/>
          <w:szCs w:val="22"/>
        </w:rPr>
      </w:pPr>
      <w:r w:rsidRPr="009A22A4">
        <w:rPr>
          <w:rFonts w:ascii="Sylfaen" w:hAnsi="Sylfaen"/>
          <w:i w:val="0"/>
          <w:sz w:val="22"/>
          <w:szCs w:val="22"/>
          <w:lang w:val="en-US"/>
        </w:rPr>
        <w:t>Contracting authority</w:t>
      </w:r>
      <w:proofErr w:type="gramStart"/>
      <w:r w:rsidR="00701143" w:rsidRPr="009A22A4">
        <w:rPr>
          <w:rFonts w:ascii="Sylfaen" w:hAnsi="Sylfaen"/>
          <w:i w:val="0"/>
          <w:sz w:val="22"/>
          <w:szCs w:val="22"/>
          <w:lang w:val="en-US"/>
        </w:rPr>
        <w:t>:</w:t>
      </w:r>
      <w:r w:rsidR="008216B6" w:rsidRPr="009A22A4">
        <w:rPr>
          <w:rStyle w:val="y2iqfc"/>
          <w:rFonts w:ascii="inherit" w:hAnsi="inherit"/>
          <w:i w:val="0"/>
          <w:color w:val="202124"/>
          <w:sz w:val="22"/>
          <w:szCs w:val="22"/>
        </w:rPr>
        <w:t>Ara</w:t>
      </w:r>
      <w:proofErr w:type="spellStart"/>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proofErr w:type="spellEnd"/>
      <w:proofErr w:type="gramEnd"/>
      <w:r w:rsidR="008216B6" w:rsidRPr="009A22A4">
        <w:rPr>
          <w:rStyle w:val="y2iqfc"/>
          <w:rFonts w:ascii="inherit" w:hAnsi="inherit"/>
          <w:i w:val="0"/>
          <w:color w:val="202124"/>
          <w:sz w:val="22"/>
          <w:szCs w:val="22"/>
        </w:rPr>
        <w:t xml:space="preserve"> community municipality of Armavir </w:t>
      </w:r>
      <w:r w:rsidR="00701143" w:rsidRPr="009A22A4">
        <w:rPr>
          <w:rStyle w:val="y2iqfc"/>
          <w:rFonts w:ascii="inherit" w:hAnsi="inherit"/>
          <w:i w:val="0"/>
          <w:color w:val="202124"/>
          <w:sz w:val="22"/>
          <w:szCs w:val="22"/>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43B9E"/>
    <w:rsid w:val="00081164"/>
    <w:rsid w:val="000D7123"/>
    <w:rsid w:val="000D7531"/>
    <w:rsid w:val="000E209B"/>
    <w:rsid w:val="000E3437"/>
    <w:rsid w:val="000E3E17"/>
    <w:rsid w:val="000F5312"/>
    <w:rsid w:val="000F5C8F"/>
    <w:rsid w:val="00111C54"/>
    <w:rsid w:val="00125444"/>
    <w:rsid w:val="00134D3F"/>
    <w:rsid w:val="00163E85"/>
    <w:rsid w:val="001656C6"/>
    <w:rsid w:val="0016759B"/>
    <w:rsid w:val="001973F3"/>
    <w:rsid w:val="00206D9C"/>
    <w:rsid w:val="00211074"/>
    <w:rsid w:val="002545E6"/>
    <w:rsid w:val="002601AE"/>
    <w:rsid w:val="00263A6C"/>
    <w:rsid w:val="00312B30"/>
    <w:rsid w:val="00343E37"/>
    <w:rsid w:val="00355F48"/>
    <w:rsid w:val="003A745D"/>
    <w:rsid w:val="003E7F3D"/>
    <w:rsid w:val="004417F7"/>
    <w:rsid w:val="004704EB"/>
    <w:rsid w:val="00471127"/>
    <w:rsid w:val="004743AB"/>
    <w:rsid w:val="00477A92"/>
    <w:rsid w:val="004921E5"/>
    <w:rsid w:val="004E1AEC"/>
    <w:rsid w:val="005234F9"/>
    <w:rsid w:val="00524654"/>
    <w:rsid w:val="0059276B"/>
    <w:rsid w:val="005A7CCD"/>
    <w:rsid w:val="005C5928"/>
    <w:rsid w:val="005E18E4"/>
    <w:rsid w:val="005E6631"/>
    <w:rsid w:val="00612369"/>
    <w:rsid w:val="00642CA0"/>
    <w:rsid w:val="00664E96"/>
    <w:rsid w:val="0067491F"/>
    <w:rsid w:val="00676F78"/>
    <w:rsid w:val="00680B4C"/>
    <w:rsid w:val="0069642D"/>
    <w:rsid w:val="006968E6"/>
    <w:rsid w:val="006F4540"/>
    <w:rsid w:val="00701143"/>
    <w:rsid w:val="00702557"/>
    <w:rsid w:val="00752DE0"/>
    <w:rsid w:val="00754645"/>
    <w:rsid w:val="007550DC"/>
    <w:rsid w:val="00764CDC"/>
    <w:rsid w:val="0077521E"/>
    <w:rsid w:val="0077525B"/>
    <w:rsid w:val="007C3A65"/>
    <w:rsid w:val="007C681C"/>
    <w:rsid w:val="007D7D37"/>
    <w:rsid w:val="007E0883"/>
    <w:rsid w:val="00814EAE"/>
    <w:rsid w:val="008216B6"/>
    <w:rsid w:val="0085215D"/>
    <w:rsid w:val="00865611"/>
    <w:rsid w:val="0086610A"/>
    <w:rsid w:val="00873487"/>
    <w:rsid w:val="008A4193"/>
    <w:rsid w:val="008B1D19"/>
    <w:rsid w:val="008B5570"/>
    <w:rsid w:val="008C0564"/>
    <w:rsid w:val="008C070B"/>
    <w:rsid w:val="008D2E26"/>
    <w:rsid w:val="008D52FC"/>
    <w:rsid w:val="008D7EE3"/>
    <w:rsid w:val="0092377B"/>
    <w:rsid w:val="00924DE8"/>
    <w:rsid w:val="00935A85"/>
    <w:rsid w:val="00965661"/>
    <w:rsid w:val="009A06FF"/>
    <w:rsid w:val="009A22A4"/>
    <w:rsid w:val="009B775C"/>
    <w:rsid w:val="00A25BE9"/>
    <w:rsid w:val="00A3591A"/>
    <w:rsid w:val="00A66B57"/>
    <w:rsid w:val="00A72B9E"/>
    <w:rsid w:val="00AA67B7"/>
    <w:rsid w:val="00AD5C1C"/>
    <w:rsid w:val="00B16606"/>
    <w:rsid w:val="00B23BA3"/>
    <w:rsid w:val="00B25B89"/>
    <w:rsid w:val="00B278A5"/>
    <w:rsid w:val="00B468F0"/>
    <w:rsid w:val="00B47C28"/>
    <w:rsid w:val="00B63599"/>
    <w:rsid w:val="00BB434A"/>
    <w:rsid w:val="00BD7A52"/>
    <w:rsid w:val="00BE2ABF"/>
    <w:rsid w:val="00BF5054"/>
    <w:rsid w:val="00BF61A0"/>
    <w:rsid w:val="00BF79A2"/>
    <w:rsid w:val="00C26EC1"/>
    <w:rsid w:val="00C30059"/>
    <w:rsid w:val="00C342A0"/>
    <w:rsid w:val="00C35AC3"/>
    <w:rsid w:val="00C54FA4"/>
    <w:rsid w:val="00C61656"/>
    <w:rsid w:val="00C71674"/>
    <w:rsid w:val="00C9452D"/>
    <w:rsid w:val="00CC6528"/>
    <w:rsid w:val="00D07987"/>
    <w:rsid w:val="00D138A9"/>
    <w:rsid w:val="00D21DA4"/>
    <w:rsid w:val="00D248CA"/>
    <w:rsid w:val="00D312A0"/>
    <w:rsid w:val="00D3389B"/>
    <w:rsid w:val="00D36E10"/>
    <w:rsid w:val="00DA2171"/>
    <w:rsid w:val="00DB30C3"/>
    <w:rsid w:val="00DC250B"/>
    <w:rsid w:val="00E022D4"/>
    <w:rsid w:val="00E140FB"/>
    <w:rsid w:val="00E467D0"/>
    <w:rsid w:val="00E54B63"/>
    <w:rsid w:val="00E668F7"/>
    <w:rsid w:val="00E805BE"/>
    <w:rsid w:val="00E9683A"/>
    <w:rsid w:val="00EA79BB"/>
    <w:rsid w:val="00EC1235"/>
    <w:rsid w:val="00ED2AC0"/>
    <w:rsid w:val="00EE3CA5"/>
    <w:rsid w:val="00EF6B1D"/>
    <w:rsid w:val="00F40E46"/>
    <w:rsid w:val="00FD4F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6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7623">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95685313">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520776923">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44329370">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raqsfinans@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527</Words>
  <Characters>3006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Admin</cp:lastModifiedBy>
  <cp:revision>5</cp:revision>
  <dcterms:created xsi:type="dcterms:W3CDTF">2025-01-27T09:07:00Z</dcterms:created>
  <dcterms:modified xsi:type="dcterms:W3CDTF">2025-02-03T08:00:00Z</dcterms:modified>
</cp:coreProperties>
</file>